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2E" w:rsidRDefault="00DA022E" w:rsidP="00DA022E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</w:pPr>
      <w:r w:rsidRPr="00DF0FBF"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  <w:t xml:space="preserve">Итоговый документ </w:t>
      </w:r>
    </w:p>
    <w:p w:rsidR="00DA022E" w:rsidRDefault="00DA022E" w:rsidP="00DA022E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</w:pPr>
      <w:r w:rsidRPr="00DF0FBF">
        <w:rPr>
          <w:rFonts w:ascii="Times New Roman" w:eastAsia="Times New Roman" w:hAnsi="Times New Roman" w:cs="Times New Roman"/>
          <w:b/>
          <w:color w:val="2C2B2B"/>
          <w:sz w:val="28"/>
          <w:szCs w:val="28"/>
          <w:lang w:val="en-US" w:eastAsia="ru-RU"/>
        </w:rPr>
        <w:t>V</w:t>
      </w:r>
      <w:r w:rsidRPr="00DF0FBF"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  <w:t xml:space="preserve"> региональных Рождественских образовательных чтений </w:t>
      </w:r>
    </w:p>
    <w:p w:rsidR="00DA022E" w:rsidRDefault="00DA022E" w:rsidP="00DA022E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</w:pPr>
      <w:r w:rsidRPr="00DF0FBF"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  <w:t>«</w:t>
      </w:r>
      <w:r w:rsidR="00CA3CE2"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  <w:t>Нравственные ценности и будущее человечества</w:t>
      </w:r>
      <w:r w:rsidRPr="00DF0FBF"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  <w:t>»</w:t>
      </w:r>
    </w:p>
    <w:p w:rsidR="00DA022E" w:rsidRPr="00DF0FBF" w:rsidRDefault="00DA022E" w:rsidP="00DA022E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</w:pPr>
    </w:p>
    <w:p w:rsidR="00DA022E" w:rsidRDefault="00DA022E" w:rsidP="0044316B">
      <w:pPr>
        <w:shd w:val="clear" w:color="auto" w:fill="FFFFFF"/>
        <w:spacing w:after="12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37A4">
        <w:rPr>
          <w:rFonts w:ascii="Times New Roman" w:eastAsia="Calibri" w:hAnsi="Times New Roman" w:cs="Times New Roman"/>
          <w:sz w:val="28"/>
        </w:rPr>
        <w:t xml:space="preserve">По благословению и под председательством </w:t>
      </w:r>
      <w:proofErr w:type="spellStart"/>
      <w:r w:rsidRPr="00FA37A4">
        <w:rPr>
          <w:rFonts w:ascii="Times New Roman" w:eastAsia="Calibri" w:hAnsi="Times New Roman" w:cs="Times New Roman"/>
          <w:sz w:val="28"/>
        </w:rPr>
        <w:t>Высокопреосвященнейшего</w:t>
      </w:r>
      <w:proofErr w:type="spellEnd"/>
      <w:r w:rsidRPr="00FA37A4">
        <w:rPr>
          <w:rFonts w:ascii="Times New Roman" w:eastAsia="Calibri" w:hAnsi="Times New Roman" w:cs="Times New Roman"/>
          <w:sz w:val="28"/>
        </w:rPr>
        <w:t xml:space="preserve"> Иоанна, </w:t>
      </w:r>
      <w:r w:rsidR="00CA3CE2">
        <w:rPr>
          <w:rFonts w:ascii="Times New Roman" w:eastAsia="Calibri" w:hAnsi="Times New Roman" w:cs="Times New Roman"/>
          <w:sz w:val="28"/>
        </w:rPr>
        <w:t>Митрополита</w:t>
      </w:r>
      <w:r w:rsidRPr="00FA37A4">
        <w:rPr>
          <w:rFonts w:ascii="Times New Roman" w:eastAsia="Calibri" w:hAnsi="Times New Roman" w:cs="Times New Roman"/>
          <w:sz w:val="28"/>
        </w:rPr>
        <w:t xml:space="preserve"> Йошкар-Олинского и Марийского</w:t>
      </w:r>
      <w:r w:rsidRPr="00A320D2">
        <w:rPr>
          <w:rFonts w:ascii="Times New Roman" w:eastAsia="Calibri" w:hAnsi="Times New Roman" w:cs="Times New Roman"/>
          <w:sz w:val="28"/>
        </w:rPr>
        <w:t>,</w:t>
      </w:r>
      <w:r w:rsidRPr="00FA37A4">
        <w:rPr>
          <w:rFonts w:ascii="Times New Roman" w:eastAsia="Calibri" w:hAnsi="Times New Roman" w:cs="Times New Roman"/>
          <w:sz w:val="28"/>
        </w:rPr>
        <w:t xml:space="preserve"> </w:t>
      </w:r>
      <w:r w:rsidR="00CA3CE2">
        <w:rPr>
          <w:rFonts w:ascii="Times New Roman" w:eastAsia="Calibri" w:hAnsi="Times New Roman" w:cs="Times New Roman"/>
          <w:sz w:val="28"/>
        </w:rPr>
        <w:t>06</w:t>
      </w:r>
      <w:r w:rsidRPr="00A3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C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ноября-</w:t>
      </w:r>
      <w:r w:rsidRPr="00A320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3D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20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1C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A3C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состоял</w:t>
      </w:r>
      <w:r w:rsidRPr="00A320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1C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20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3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региональные Рождественские образовательные чтения «</w:t>
      </w:r>
      <w:r w:rsidR="00CA3CE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Нравственные ценности и будущее человечества</w:t>
      </w:r>
      <w:r w:rsidRPr="00A320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7E07BF" w:rsidRPr="00FA37A4">
        <w:rPr>
          <w:rFonts w:ascii="Times New Roman" w:eastAsia="Calibri" w:hAnsi="Times New Roman" w:cs="Times New Roman"/>
          <w:sz w:val="28"/>
        </w:rPr>
        <w:t xml:space="preserve">проводились </w:t>
      </w:r>
      <w:r w:rsidR="007E07BF" w:rsidRPr="00DA7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Международных Рождественских образовательных чтений в целях </w:t>
      </w:r>
      <w:r w:rsidR="007E07BF" w:rsidRPr="00E376D9">
        <w:rPr>
          <w:rFonts w:ascii="Times New Roman" w:eastAsia="Times New Roman" w:hAnsi="Times New Roman" w:cs="Times New Roman"/>
          <w:sz w:val="28"/>
          <w:lang w:eastAsia="ru-RU"/>
        </w:rPr>
        <w:t>выявлени</w:t>
      </w:r>
      <w:r w:rsidR="007E07B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7E07BF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и обсуждени</w:t>
      </w:r>
      <w:r w:rsidR="007E07B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7E07BF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наиболее актуальных вопросов в разных сферах деятельности Церкви в Республике Марий Эл, соотнесени</w:t>
      </w:r>
      <w:r w:rsidR="007E07B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7E07BF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епархиальных задач с общецерковными; формировани</w:t>
      </w:r>
      <w:r w:rsidR="007E07B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7E07BF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национального самосознания, гражданственности, патриотизма, духовности как мощных средств объединения здоровых сил общества в возрождении и поддержке славных традиций патриотизма; укреплени</w:t>
      </w:r>
      <w:r w:rsidR="007E07B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7E07BF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традиционной семьи и российской государственности через приобщение к изучению исторических, культурных памятников и духовно-нравственного наследия нашего края и Отечества</w:t>
      </w:r>
      <w:r w:rsidR="00B54DF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54DFA" w:rsidRPr="00135C76" w:rsidRDefault="00B54DFA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церковно-общественном форуме </w:t>
      </w:r>
      <w:r w:rsidR="0053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приняло 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530AD6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B1E4C">
        <w:rPr>
          <w:rFonts w:ascii="Times New Roman" w:eastAsia="Times New Roman" w:hAnsi="Times New Roman" w:cs="Times New Roman"/>
          <w:sz w:val="28"/>
          <w:szCs w:val="28"/>
          <w:lang w:eastAsia="ru-RU"/>
        </w:rPr>
        <w:t>479</w:t>
      </w:r>
      <w:bookmarkStart w:id="0" w:name="_GoBack"/>
      <w:bookmarkEnd w:id="0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из всех муниципальных образований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Марий Эл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регионального этапа организовано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профильных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диалоговых площадках обсуждены вопросы, характеризующие актуальное состояние и перспективы взаимодействия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 и Марийской епархии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Русской Православной Церкви и общества, обучения и воспитания детей, работы с молодежью, социального служения, взаимодействия с армией, казачеством, МВД и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7BF" w:rsidRDefault="007E07BF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V</w:t>
      </w:r>
      <w:r w:rsidRPr="00F117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региональных Рождественских</w:t>
      </w:r>
      <w:r w:rsidRPr="00F117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образовательных чтений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Йошкар-Олинской и Марийской</w:t>
      </w:r>
      <w:r w:rsidRPr="00F1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епархии</w:t>
      </w:r>
      <w:r w:rsidRPr="00F11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собравшиеся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декабря 2017 года </w:t>
      </w:r>
      <w:r w:rsidRPr="00F117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Йошкар-Оле</w:t>
      </w:r>
      <w:r w:rsidRPr="00F117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обсудили вопросы нравственного состояния современного общества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7B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единодушно выразили свою озабоченность положением традиционных ценностей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культуры, образования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семейной жизни.</w:t>
      </w:r>
    </w:p>
    <w:p w:rsidR="00530AD6" w:rsidRPr="00530AD6" w:rsidRDefault="00530AD6" w:rsidP="0044316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AD6">
        <w:rPr>
          <w:rFonts w:ascii="Times New Roman" w:hAnsi="Times New Roman" w:cs="Times New Roman"/>
          <w:sz w:val="28"/>
          <w:szCs w:val="28"/>
        </w:rPr>
        <w:t>Тема форума, посвященная нравственным ценностям, прошла сквозной нитью через все доклады, прозвучавшие на заседании. Это не случайно, поскольку любая сфера деятельности человека оказывается перспективной в том случае, если наряду со знаниями и навыками у человека есть система нравственных ценностей, определяющих его отношение к труду, целям своей работы и к окружающим людям.</w:t>
      </w:r>
      <w:r w:rsidR="0044316B">
        <w:rPr>
          <w:rFonts w:ascii="Times New Roman" w:hAnsi="Times New Roman" w:cs="Times New Roman"/>
          <w:sz w:val="28"/>
          <w:szCs w:val="28"/>
        </w:rPr>
        <w:t xml:space="preserve"> </w:t>
      </w:r>
      <w:r w:rsidRPr="00530AD6">
        <w:rPr>
          <w:rFonts w:ascii="Times New Roman" w:hAnsi="Times New Roman" w:cs="Times New Roman"/>
          <w:sz w:val="28"/>
          <w:szCs w:val="28"/>
        </w:rPr>
        <w:t>Основные выводы и предложения, сформулированные в их выступлениях, вошли в итоговую резолюцию Чтений. В этот документ также были включены общие результаты и рекомендации прошедшего форума.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Рождественские о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бразовательные чтения как важную, востребованную инициативу, направленную на сплочение всех 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конструктивных сил общества, ставящих своей целью сохранение незыблемых нравственных ценностей, участники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тений свидетельствуют: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Православие остается основой духовных и культурных традиций нашего региона, хранителем нравственных ценностей.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Йошкар-Олинская и Марийская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епархия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Русской Православной Церкви всемерно содействует подлинному единению и духовно-нравственному просвещению народа, сохранению и приумножению богатого духовного и культурного наследия великой России. Особая роль принадлежит Православию в формировании и развитии нравственных ценностей, которые в качестве духовно-культурной традиции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Марий Эл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передаются от поколения к поколению, позволяя сохранять преемственность исторического опыта россиян.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настоящее время образовательными организациями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республики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 богатый опыт духовно-нравственного образования и воспитания детей, подростков и молодежи, который в </w:t>
      </w:r>
      <w:proofErr w:type="spellStart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соработничестве</w:t>
      </w:r>
      <w:proofErr w:type="spellEnd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Русской Православной Церковью и другими социальными институтами является прочным залогом конструктивного развития нашего общества в перспективе и требует дальнейшего изучения и трансляции.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Провозглашенные государственной властью приоритеты в сфере утверждения семейных ценностей, неразрывно связаны с нравственными идеалами, носителем которых выступает Русская Православная Церковь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Систематическая работа по их формированию должна начинаться в дошкольных образовательных организациях и непрерывно продолжаться на всех уровнях образования.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Важно продолжать конструктивное взаимодействие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 и Марийской епархии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Русской Православной Церкви, представителей научного сообщества, органов исполнительной власти, местного самоуправления, образовательных организаций по обеспечению непрерывного духовно-нравственного образования и воспитания, организации его учебно-методического сопровождения, внедрению новых форм и методов работы посредством разработки и реализации совместных, в том числе </w:t>
      </w:r>
      <w:proofErr w:type="spellStart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грантовых</w:t>
      </w:r>
      <w:proofErr w:type="spellEnd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проектов.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Отделам религиозного образования и </w:t>
      </w:r>
      <w:proofErr w:type="spellStart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катехизации</w:t>
      </w:r>
      <w:proofErr w:type="spellEnd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Йошкар-Олинской 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Марийской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Русской Православной Церкви совместно с образовательными организациями, учреждениями культуры и спорта следует привлекать педагогов и обучающихся к активному участию в творческих конкурсах и олимпиадах, проводимых при поддержке Русской Православной Церкви, распространять лучшие педагогические практики духовно-нравственного образования и воспитания, накопленные в региональной системе светского и религиозного образования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Следует развивать в муниципалитетах и регионе в целом проведение православных молодежных слетов, форумов и летних лагерей, активно привлекать обучающихся к участию в социальных проектах, культурных 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практиках, стимулировать участие в них представителей молодежи из разных епархий Русской Православной Церкви.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 развивать социальное служение, проекты, направленные на поддержку семей, оказавшихся в трудной жизненной ситуации, детей-сирот, людей, страдающих разными формами зависимости.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важно помнить о том, что главную роль в профилактике многих социальных недугов играет духовно-нравственное просвещение граждан, утверждение в жизни общества традиционных моральных принципов и ценностей.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Важны усилия государства, Церкви и общества в деле утверждения традиционных семейных ценностей. Формирование в обществе положительного образа многодетной семьи следует начинать со школьных программ и продолжать формирование у учащейся и студенческой молодежи ответственного </w:t>
      </w:r>
      <w:proofErr w:type="spellStart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миссионерской деятельности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 и Марийской епархии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Русской Православной Церкви способствует духовно-нравственному просвещению самых разных общественных групп. Необходимо увеличивать не только количество миссионеров, но и повы</w:t>
      </w:r>
      <w:r w:rsidR="00AA319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их квалификации.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 продолжить плодотворное сотрудничество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 и Марийской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епархии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Марий Эл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. Духовно-нравственное просвещение, нравственное и патриотическое воспитание сотрудников правоохранительных органов – важное условие должного исполнения ими своих профессиональных обязанностей и гражданского долга.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Между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 и Марийской епархией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омандованием во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подразделений налажено конструктивное и плодотворное взаимодействие. Наблюдается положительная динамика в развитии добрососедских отношений между приходами и воинскими частями. Представителям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 и Марийской епархии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продолжить активное участие в духовном </w:t>
      </w:r>
      <w:proofErr w:type="spellStart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окормлении</w:t>
      </w:r>
      <w:proofErr w:type="spellEnd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просвещении военнослужащих и членов их семей.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Православие является прочной духовно-нравственной основой жизни, на которой сформировались традиции и ценности казачества. Считаем необходимым развитие практики совместного проведения православных казачьих форумов, конференций, семинаров с привлечением научной и культурной общественности, педагогических работников и учащейся молодежи. Необходимо интегрировать усилия образовательных, общественных организаций, органов государственной власти, казачьих обществ, Русской Православной Церкви в деле гражданского и военно-патриотического воспитания подрастающего поколения.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роль в формировании духовности, в культурном развитии русского народа играют монастыри. Важно обобщать и распространять лучший опыт монашеского служения в современном мире; способствовать, в 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числе через образовательные проекты образовательных организаций, осмыслению значимости духовно-просветительского и социального служения монастырей, основанного на любви к Богу и ближнему.</w:t>
      </w:r>
    </w:p>
    <w:p w:rsidR="00AD4EC7" w:rsidRPr="00135C76" w:rsidRDefault="00AD4EC7" w:rsidP="0044316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Важен активный диалог с законодательной и исполнительной ветвями государственной власти, органами местного самоуправления, общественными организациями в деле укрепления духовной культуры нашего общества.</w:t>
      </w:r>
    </w:p>
    <w:p w:rsidR="00AD4EC7" w:rsidRPr="00F83932" w:rsidRDefault="00AD4EC7" w:rsidP="00AD4E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Выражаем уверенность, что решения </w:t>
      </w:r>
      <w:r w:rsidRPr="00135C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региональных Рождественских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чтений найдут отражение в деятельности приходов 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Йошкар-Олинской и Марийской 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епархи</w:t>
      </w:r>
      <w:r w:rsidRPr="001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будут способствовать развитию плодотворного </w:t>
      </w:r>
      <w:proofErr w:type="spellStart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соработничества</w:t>
      </w:r>
      <w:proofErr w:type="spellEnd"/>
      <w:r w:rsidRPr="00F8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государственной власти, силовыми структурами, организациями социальной сферы и общественными институтами в деле сохранения нравственных ценностей российского народа и их передаче подрастающему поколению.</w:t>
      </w:r>
    </w:p>
    <w:p w:rsidR="00530AD6" w:rsidRPr="00530AD6" w:rsidRDefault="00530AD6" w:rsidP="00FA6C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2E" w:rsidRDefault="00DA022E" w:rsidP="00DA022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44316B" w:rsidRDefault="0044316B" w:rsidP="00DA022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44316B" w:rsidRDefault="0044316B" w:rsidP="00DA022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44316B" w:rsidRDefault="0044316B" w:rsidP="00DA022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44316B" w:rsidRDefault="0044316B" w:rsidP="00DA022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44316B" w:rsidRPr="00B176B1" w:rsidRDefault="0044316B" w:rsidP="00DA022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DA022E" w:rsidRDefault="00DA022E" w:rsidP="00DA022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г. Йошкар-Ола</w:t>
      </w:r>
    </w:p>
    <w:p w:rsidR="00DA022E" w:rsidRPr="00FA37A4" w:rsidRDefault="00DA022E" w:rsidP="00DA022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201</w:t>
      </w:r>
      <w:r w:rsidR="00223D99">
        <w:rPr>
          <w:rFonts w:ascii="Times New Roman" w:eastAsia="Calibri" w:hAnsi="Times New Roman" w:cs="Times New Roman"/>
          <w:sz w:val="28"/>
        </w:rPr>
        <w:t>7</w:t>
      </w:r>
      <w:r>
        <w:rPr>
          <w:rFonts w:ascii="Times New Roman" w:eastAsia="Calibri" w:hAnsi="Times New Roman" w:cs="Times New Roman"/>
          <w:sz w:val="28"/>
        </w:rPr>
        <w:t xml:space="preserve"> год от Рождества Христова</w:t>
      </w:r>
    </w:p>
    <w:sectPr w:rsidR="00DA022E" w:rsidRPr="00FA37A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08D" w:rsidRDefault="0012008D" w:rsidP="00B93C9D">
      <w:pPr>
        <w:spacing w:after="0" w:line="240" w:lineRule="auto"/>
      </w:pPr>
      <w:r>
        <w:separator/>
      </w:r>
    </w:p>
  </w:endnote>
  <w:endnote w:type="continuationSeparator" w:id="0">
    <w:p w:rsidR="0012008D" w:rsidRDefault="0012008D" w:rsidP="00B9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911806"/>
      <w:docPartObj>
        <w:docPartGallery w:val="Page Numbers (Bottom of Page)"/>
        <w:docPartUnique/>
      </w:docPartObj>
    </w:sdtPr>
    <w:sdtContent>
      <w:p w:rsidR="00B93C9D" w:rsidRDefault="00B93C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93C9D" w:rsidRDefault="00B93C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08D" w:rsidRDefault="0012008D" w:rsidP="00B93C9D">
      <w:pPr>
        <w:spacing w:after="0" w:line="240" w:lineRule="auto"/>
      </w:pPr>
      <w:r>
        <w:separator/>
      </w:r>
    </w:p>
  </w:footnote>
  <w:footnote w:type="continuationSeparator" w:id="0">
    <w:p w:rsidR="0012008D" w:rsidRDefault="0012008D" w:rsidP="00B93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B6"/>
    <w:rsid w:val="0012008D"/>
    <w:rsid w:val="00223D99"/>
    <w:rsid w:val="0044316B"/>
    <w:rsid w:val="00530AD6"/>
    <w:rsid w:val="00646CFB"/>
    <w:rsid w:val="007E07BF"/>
    <w:rsid w:val="00934077"/>
    <w:rsid w:val="009B1E4C"/>
    <w:rsid w:val="00A04FB6"/>
    <w:rsid w:val="00A210B5"/>
    <w:rsid w:val="00AA3194"/>
    <w:rsid w:val="00AD4EC7"/>
    <w:rsid w:val="00B54DFA"/>
    <w:rsid w:val="00B93C9D"/>
    <w:rsid w:val="00CA3CE2"/>
    <w:rsid w:val="00DA022E"/>
    <w:rsid w:val="00E02B22"/>
    <w:rsid w:val="00FA6C76"/>
    <w:rsid w:val="00F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27C"/>
  <w15:chartTrackingRefBased/>
  <w15:docId w15:val="{5E86B9E3-4D0E-45BF-AF37-A82C9C16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3C9D"/>
  </w:style>
  <w:style w:type="paragraph" w:styleId="a5">
    <w:name w:val="footer"/>
    <w:basedOn w:val="a"/>
    <w:link w:val="a6"/>
    <w:uiPriority w:val="99"/>
    <w:unhideWhenUsed/>
    <w:rsid w:val="00B9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2017-12-11T14:26:00Z</dcterms:created>
  <dcterms:modified xsi:type="dcterms:W3CDTF">2017-12-22T13:23:00Z</dcterms:modified>
</cp:coreProperties>
</file>